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垃圾食品我不吃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bookmarkStart w:id="0" w:name="_GoBack" w:colFirst="0" w:colLast="5"/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知道垃圾食品的种类及其对身体的危害。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能在引导下分辨出垃圾食品，培养自觉保护身体的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各种各样的超市食物，营养/垃圾食物标牌、蓝色绳子（哭脸）、红色绳子（笑脸）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篮子2个、皮皮猴超市布置（画皮皮猴，打字，食品分架放）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小朋友们，下午好！（出示货架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老师这有个神秘的柜子，你们想不想知道里面藏有什么东西？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谁来</w:t>
            </w:r>
            <w:r>
              <w:rPr>
                <w:rFonts w:hint="eastAsia" w:ascii="宋体" w:hAnsi="宋体" w:cs="宋体"/>
                <w:sz w:val="24"/>
                <w:szCs w:val="24"/>
              </w:rPr>
              <w:t>来摸一摸，这是什么食物呢?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认识“垃圾食品”：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师：“小朋友们，你最喜欢吃哪种食物呢？为什么喜欢？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师：那这些东西吃了之后对我们的身体是有害的还是有帮助的呢？为什么？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小结：小朋友们刚才都能大胆的告诉大家，吃了这些食物后，可能会有的危害，其实这些食物都有个共同的名称叫做“垃圾食品”，如果经常吃这些垃圾食品到底会有什么危害呢？我们来听听皮皮猴的故事吧！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故事讲述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《馋嘴皮皮猴的梦境之旅》，明确垃圾食品的危害。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师：今天我们认识了这么多的垃圾食品，也知道垃圾食品对我们的身体是没有营养的，那垃圾食品到底会对我们的身体产生什么影响呢？我们来听听皮皮猴的故事吧！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谁？在哪儿？在干什么？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垃圾精灵把皮皮猴带到哪儿去了呢？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垃圾精灵引诱皮皮猴吃垃圾食品后，皮皮猴有什么反应？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皮皮猴为什么不再吃垃圾食品了？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小结：垃圾食品国的东西，那里都是一些不正规的厂家生产的，卫生条件差，不干净，而且里面还添加了化工原料，对身体有害。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情景再现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家开了一间超市，叫做“皮皮猴超市”，皮皮猴知道垃圾食品的危害后，为了让小朋友们远离垃圾食品，所以要把超市里面的垃圾食品都清理出去，但是他不知道哪些食品是垃圾食品，皮皮猴想请小朋友们帮他分一分，你们愿意帮助皮皮猴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讲明规则，分两组，每组选择一个队长，一组负责搜寻垃圾食品，一组搜寻有营养的食品。时间为2分钟。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时间到，请队长提篮子上来介绍自己选择的食物，小朋友们一一验证是否正确？并知道这些垃圾食品具体有什么危害？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今天我们认识了好多的垃圾食品，帮皮皮猴把垃圾食品给找出来了，也知道了垃圾食品对我们身体是有害的，所以为了我们的健康成长，要多吃有营养的食物。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用皮皮猴故事的方式让幼儿了解哪些食物是垃圾食品，垃圾食品可能会造成哪些伤害。用游戏的方式巩固幼儿的经验，再次了解垃圾食品的危害。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不足与建议：小班的孩子们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年龄较小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对垃圾食品的认知较少，可以增加活动延伸，让孩子与家长去超市里逛一逛，寻找垃圾食品。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E2528"/>
    <w:rsid w:val="17EE3B2D"/>
    <w:rsid w:val="1F3E1D77"/>
    <w:rsid w:val="20CA0A06"/>
    <w:rsid w:val="211E4FC6"/>
    <w:rsid w:val="21E51653"/>
    <w:rsid w:val="242C250D"/>
    <w:rsid w:val="27A06899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250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渣女</cp:lastModifiedBy>
  <cp:lastPrinted>2023-10-24T04:05:29Z</cp:lastPrinted>
  <dcterms:modified xsi:type="dcterms:W3CDTF">2023-10-24T04:06:28Z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E98D4AD810B54249B24EED1F95BFD900_13</vt:lpwstr>
  </property>
</Properties>
</file>